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0DB7" w:rsidRPr="00726B1B" w:rsidRDefault="00DC168B" w:rsidP="00B729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726B1B">
        <w:rPr>
          <w:noProof/>
          <w:sz w:val="28"/>
          <w:szCs w:val="28"/>
          <w:lang w:eastAsia="en-GB"/>
        </w:rPr>
        <w:drawing>
          <wp:inline distT="0" distB="0" distL="0" distR="0" wp14:anchorId="073A4393" wp14:editId="03D9EB2D">
            <wp:extent cx="1752600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323" w:rsidRPr="00726B1B" w:rsidRDefault="00094323" w:rsidP="00B729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2C0DB7" w:rsidRPr="00726B1B" w:rsidRDefault="00094323" w:rsidP="00B729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26B1B">
        <w:rPr>
          <w:rFonts w:ascii="Arial" w:hAnsi="Arial" w:cs="Arial"/>
          <w:sz w:val="28"/>
          <w:szCs w:val="28"/>
        </w:rPr>
        <w:t>[DATE]</w:t>
      </w:r>
    </w:p>
    <w:p w:rsidR="00F11FF2" w:rsidRPr="00726B1B" w:rsidRDefault="00F11FF2" w:rsidP="00B729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26B1B">
        <w:rPr>
          <w:rFonts w:ascii="Arial" w:hAnsi="Arial" w:cs="Arial"/>
          <w:sz w:val="28"/>
          <w:szCs w:val="28"/>
        </w:rPr>
        <w:t>[H&amp;C NUMBER</w:t>
      </w:r>
    </w:p>
    <w:p w:rsidR="00F11FF2" w:rsidRPr="00726B1B" w:rsidRDefault="00F11FF2" w:rsidP="00B729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26B1B">
        <w:rPr>
          <w:rFonts w:ascii="Arial" w:hAnsi="Arial" w:cs="Arial"/>
          <w:sz w:val="28"/>
          <w:szCs w:val="28"/>
        </w:rPr>
        <w:t>[DOB]</w:t>
      </w:r>
    </w:p>
    <w:p w:rsidR="00EC36FB" w:rsidRDefault="00EC36FB" w:rsidP="00B729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E26D35" w:rsidRPr="00726B1B" w:rsidRDefault="00E26D35" w:rsidP="00B729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EC36FB" w:rsidRPr="00726B1B" w:rsidRDefault="00EC36FB" w:rsidP="00B729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2C0DB7" w:rsidRPr="00726B1B" w:rsidRDefault="002C0DB7" w:rsidP="00B729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26B1B">
        <w:rPr>
          <w:rFonts w:ascii="Arial" w:hAnsi="Arial" w:cs="Arial"/>
          <w:sz w:val="28"/>
          <w:szCs w:val="28"/>
        </w:rPr>
        <w:t>Dear _________________</w:t>
      </w:r>
    </w:p>
    <w:p w:rsidR="00EC36FB" w:rsidRPr="00726B1B" w:rsidRDefault="00EC36FB" w:rsidP="00B729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B729A2" w:rsidRDefault="00B729A2" w:rsidP="00811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A34526">
        <w:rPr>
          <w:rFonts w:ascii="Arial" w:hAnsi="Arial" w:cs="Arial"/>
          <w:sz w:val="28"/>
          <w:szCs w:val="28"/>
        </w:rPr>
        <w:t>Thank you for attending for</w:t>
      </w:r>
      <w:r w:rsidR="005154AC">
        <w:rPr>
          <w:rFonts w:ascii="Arial" w:hAnsi="Arial" w:cs="Arial"/>
          <w:sz w:val="28"/>
          <w:szCs w:val="28"/>
        </w:rPr>
        <w:t xml:space="preserve"> a </w:t>
      </w:r>
      <w:r w:rsidRPr="00A34526">
        <w:rPr>
          <w:rFonts w:ascii="Arial" w:hAnsi="Arial" w:cs="Arial"/>
          <w:sz w:val="28"/>
          <w:szCs w:val="28"/>
        </w:rPr>
        <w:t>cervical screening test.</w:t>
      </w:r>
      <w:r w:rsidR="00E26D35">
        <w:rPr>
          <w:rFonts w:ascii="Arial" w:hAnsi="Arial" w:cs="Arial"/>
          <w:sz w:val="28"/>
          <w:szCs w:val="28"/>
        </w:rPr>
        <w:t xml:space="preserve"> </w:t>
      </w:r>
      <w:r w:rsidR="00D64D55">
        <w:rPr>
          <w:rFonts w:ascii="Arial" w:hAnsi="Arial" w:cs="Arial"/>
          <w:sz w:val="28"/>
          <w:szCs w:val="28"/>
        </w:rPr>
        <w:t xml:space="preserve">Backlogs in reporting at laboratories has caused substantial delays in issuing results. </w:t>
      </w:r>
      <w:r w:rsidR="00E26D35">
        <w:rPr>
          <w:rFonts w:ascii="Arial" w:hAnsi="Arial" w:cs="Arial"/>
          <w:sz w:val="28"/>
          <w:szCs w:val="28"/>
        </w:rPr>
        <w:t xml:space="preserve">I apologise for </w:t>
      </w:r>
      <w:r w:rsidR="00D64D55">
        <w:rPr>
          <w:rFonts w:ascii="Arial" w:hAnsi="Arial" w:cs="Arial"/>
          <w:sz w:val="28"/>
          <w:szCs w:val="28"/>
        </w:rPr>
        <w:t>any</w:t>
      </w:r>
      <w:r w:rsidR="009A5DFC">
        <w:rPr>
          <w:rFonts w:ascii="Arial" w:hAnsi="Arial" w:cs="Arial"/>
          <w:sz w:val="28"/>
          <w:szCs w:val="28"/>
        </w:rPr>
        <w:t xml:space="preserve"> </w:t>
      </w:r>
      <w:r w:rsidR="00E26D35">
        <w:rPr>
          <w:rFonts w:ascii="Arial" w:hAnsi="Arial" w:cs="Arial"/>
          <w:sz w:val="28"/>
          <w:szCs w:val="28"/>
        </w:rPr>
        <w:t xml:space="preserve">anxiety this </w:t>
      </w:r>
      <w:r w:rsidR="009A5DFC">
        <w:rPr>
          <w:rFonts w:ascii="Arial" w:hAnsi="Arial" w:cs="Arial"/>
          <w:sz w:val="28"/>
          <w:szCs w:val="28"/>
        </w:rPr>
        <w:t xml:space="preserve">may have </w:t>
      </w:r>
      <w:r w:rsidR="00E26D35">
        <w:rPr>
          <w:rFonts w:ascii="Arial" w:hAnsi="Arial" w:cs="Arial"/>
          <w:sz w:val="28"/>
          <w:szCs w:val="28"/>
        </w:rPr>
        <w:t xml:space="preserve">caused. </w:t>
      </w:r>
    </w:p>
    <w:p w:rsidR="00B729A2" w:rsidRPr="00726B1B" w:rsidRDefault="00B729A2" w:rsidP="00811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2C0DB7" w:rsidRPr="00726B1B" w:rsidRDefault="002C0DB7" w:rsidP="00811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726B1B">
        <w:rPr>
          <w:rFonts w:ascii="Arial" w:hAnsi="Arial" w:cs="Arial"/>
          <w:sz w:val="28"/>
          <w:szCs w:val="28"/>
        </w:rPr>
        <w:t xml:space="preserve">I am writing to </w:t>
      </w:r>
      <w:r w:rsidR="00796ADA" w:rsidRPr="00726B1B">
        <w:rPr>
          <w:rFonts w:ascii="Arial" w:hAnsi="Arial" w:cs="Arial"/>
          <w:sz w:val="28"/>
          <w:szCs w:val="28"/>
        </w:rPr>
        <w:t>let you know</w:t>
      </w:r>
      <w:r w:rsidR="00111B1B" w:rsidRPr="00726B1B">
        <w:rPr>
          <w:rFonts w:ascii="Arial" w:hAnsi="Arial" w:cs="Arial"/>
          <w:sz w:val="28"/>
          <w:szCs w:val="28"/>
        </w:rPr>
        <w:t xml:space="preserve"> </w:t>
      </w:r>
      <w:r w:rsidRPr="00726B1B">
        <w:rPr>
          <w:rFonts w:ascii="Arial" w:hAnsi="Arial" w:cs="Arial"/>
          <w:sz w:val="28"/>
          <w:szCs w:val="28"/>
        </w:rPr>
        <w:t xml:space="preserve">you that your screening </w:t>
      </w:r>
      <w:r w:rsidR="00980DC6" w:rsidRPr="00726B1B">
        <w:rPr>
          <w:rFonts w:ascii="Arial" w:hAnsi="Arial" w:cs="Arial"/>
          <w:sz w:val="28"/>
          <w:szCs w:val="28"/>
        </w:rPr>
        <w:t xml:space="preserve">result </w:t>
      </w:r>
      <w:r w:rsidR="0030116E" w:rsidRPr="00726B1B">
        <w:rPr>
          <w:rFonts w:ascii="Arial" w:hAnsi="Arial" w:cs="Arial"/>
          <w:sz w:val="28"/>
          <w:szCs w:val="28"/>
        </w:rPr>
        <w:t xml:space="preserve">showed no </w:t>
      </w:r>
      <w:r w:rsidR="006451AC" w:rsidRPr="00726B1B">
        <w:rPr>
          <w:rFonts w:ascii="Arial" w:hAnsi="Arial" w:cs="Arial"/>
          <w:sz w:val="28"/>
          <w:szCs w:val="28"/>
        </w:rPr>
        <w:t>evidence of</w:t>
      </w:r>
      <w:r w:rsidR="00A54EA7">
        <w:rPr>
          <w:rFonts w:ascii="Arial" w:hAnsi="Arial" w:cs="Arial"/>
          <w:sz w:val="28"/>
          <w:szCs w:val="28"/>
        </w:rPr>
        <w:t xml:space="preserve"> </w:t>
      </w:r>
      <w:proofErr w:type="gramStart"/>
      <w:r w:rsidR="0015302A">
        <w:rPr>
          <w:rFonts w:ascii="Arial" w:hAnsi="Arial" w:cs="Arial"/>
          <w:sz w:val="28"/>
          <w:szCs w:val="28"/>
        </w:rPr>
        <w:t>high risk</w:t>
      </w:r>
      <w:proofErr w:type="gramEnd"/>
      <w:r w:rsidR="0015302A">
        <w:rPr>
          <w:rFonts w:ascii="Arial" w:hAnsi="Arial" w:cs="Arial"/>
          <w:sz w:val="28"/>
          <w:szCs w:val="28"/>
        </w:rPr>
        <w:t xml:space="preserve"> </w:t>
      </w:r>
      <w:r w:rsidR="00A54EA7">
        <w:rPr>
          <w:rFonts w:ascii="Arial" w:hAnsi="Arial" w:cs="Arial"/>
          <w:sz w:val="28"/>
          <w:szCs w:val="28"/>
        </w:rPr>
        <w:t xml:space="preserve">Human </w:t>
      </w:r>
      <w:r w:rsidR="0062787B">
        <w:rPr>
          <w:rFonts w:ascii="Arial" w:hAnsi="Arial" w:cs="Arial"/>
          <w:sz w:val="28"/>
          <w:szCs w:val="28"/>
        </w:rPr>
        <w:t>P</w:t>
      </w:r>
      <w:r w:rsidR="00A54EA7">
        <w:rPr>
          <w:rFonts w:ascii="Arial" w:hAnsi="Arial" w:cs="Arial"/>
          <w:sz w:val="28"/>
          <w:szCs w:val="28"/>
        </w:rPr>
        <w:t>apillomavirus (</w:t>
      </w:r>
      <w:r w:rsidR="00A54EA7" w:rsidRPr="00726B1B">
        <w:rPr>
          <w:rFonts w:ascii="Arial" w:hAnsi="Arial" w:cs="Arial"/>
          <w:sz w:val="28"/>
          <w:szCs w:val="28"/>
        </w:rPr>
        <w:t>HPV</w:t>
      </w:r>
      <w:r w:rsidR="00A54EA7">
        <w:rPr>
          <w:rFonts w:ascii="Arial" w:hAnsi="Arial" w:cs="Arial"/>
          <w:sz w:val="28"/>
          <w:szCs w:val="28"/>
        </w:rPr>
        <w:t>)</w:t>
      </w:r>
      <w:r w:rsidR="006451AC" w:rsidRPr="00726B1B">
        <w:rPr>
          <w:rFonts w:ascii="Arial" w:hAnsi="Arial" w:cs="Arial"/>
          <w:sz w:val="28"/>
          <w:szCs w:val="28"/>
        </w:rPr>
        <w:t xml:space="preserve"> infection</w:t>
      </w:r>
      <w:r w:rsidR="0062787B">
        <w:rPr>
          <w:rFonts w:ascii="Arial" w:hAnsi="Arial" w:cs="Arial"/>
          <w:sz w:val="28"/>
          <w:szCs w:val="28"/>
        </w:rPr>
        <w:t xml:space="preserve">. A negative HPV result means </w:t>
      </w:r>
      <w:r w:rsidR="00BE1815">
        <w:rPr>
          <w:rFonts w:ascii="Arial" w:hAnsi="Arial" w:cs="Arial"/>
          <w:sz w:val="28"/>
          <w:szCs w:val="28"/>
        </w:rPr>
        <w:t xml:space="preserve">it is </w:t>
      </w:r>
      <w:r w:rsidR="00EC4B26">
        <w:rPr>
          <w:rFonts w:ascii="Arial" w:hAnsi="Arial" w:cs="Arial"/>
          <w:sz w:val="28"/>
          <w:szCs w:val="28"/>
        </w:rPr>
        <w:t>extremely</w:t>
      </w:r>
      <w:r w:rsidR="00BE1815">
        <w:rPr>
          <w:rFonts w:ascii="Arial" w:hAnsi="Arial" w:cs="Arial"/>
          <w:sz w:val="28"/>
          <w:szCs w:val="28"/>
        </w:rPr>
        <w:t xml:space="preserve"> unlikely that you have any abnormal cervical cells </w:t>
      </w:r>
      <w:r w:rsidR="005154AC">
        <w:rPr>
          <w:rFonts w:ascii="Arial" w:hAnsi="Arial" w:cs="Arial"/>
          <w:sz w:val="28"/>
          <w:szCs w:val="28"/>
        </w:rPr>
        <w:t xml:space="preserve">which are at risk of developing into cancer </w:t>
      </w:r>
      <w:r w:rsidR="00701AC6">
        <w:rPr>
          <w:rFonts w:ascii="Arial" w:hAnsi="Arial" w:cs="Arial"/>
          <w:sz w:val="28"/>
          <w:szCs w:val="28"/>
        </w:rPr>
        <w:t xml:space="preserve">at this time </w:t>
      </w:r>
      <w:r w:rsidR="00BE1815">
        <w:rPr>
          <w:rFonts w:ascii="Arial" w:hAnsi="Arial" w:cs="Arial"/>
          <w:sz w:val="28"/>
          <w:szCs w:val="28"/>
        </w:rPr>
        <w:t xml:space="preserve">and </w:t>
      </w:r>
      <w:r w:rsidR="0062787B">
        <w:rPr>
          <w:rFonts w:ascii="Arial" w:hAnsi="Arial" w:cs="Arial"/>
          <w:sz w:val="28"/>
          <w:szCs w:val="28"/>
        </w:rPr>
        <w:t>you</w:t>
      </w:r>
      <w:r w:rsidR="00BE1815">
        <w:rPr>
          <w:rFonts w:ascii="Arial" w:hAnsi="Arial" w:cs="Arial"/>
          <w:sz w:val="28"/>
          <w:szCs w:val="28"/>
        </w:rPr>
        <w:t xml:space="preserve"> </w:t>
      </w:r>
      <w:r w:rsidR="0062787B">
        <w:rPr>
          <w:rFonts w:ascii="Arial" w:hAnsi="Arial" w:cs="Arial"/>
          <w:sz w:val="28"/>
          <w:szCs w:val="28"/>
        </w:rPr>
        <w:t>require no further testing</w:t>
      </w:r>
      <w:r w:rsidR="00BE1815">
        <w:rPr>
          <w:rFonts w:ascii="Arial" w:hAnsi="Arial" w:cs="Arial"/>
          <w:sz w:val="28"/>
          <w:szCs w:val="28"/>
        </w:rPr>
        <w:t xml:space="preserve">. </w:t>
      </w:r>
    </w:p>
    <w:p w:rsidR="002A50AF" w:rsidRDefault="002A50AF" w:rsidP="00811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2C0DB7" w:rsidRPr="00726B1B" w:rsidRDefault="002C0DB7" w:rsidP="00811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726B1B">
        <w:rPr>
          <w:rFonts w:ascii="Arial" w:hAnsi="Arial" w:cs="Arial"/>
          <w:sz w:val="28"/>
          <w:szCs w:val="28"/>
        </w:rPr>
        <w:t xml:space="preserve">Your next screening test is due on or around </w:t>
      </w:r>
      <w:r w:rsidRPr="00726B1B">
        <w:rPr>
          <w:rFonts w:ascii="Arial" w:hAnsi="Arial" w:cs="Arial"/>
          <w:b/>
          <w:bCs/>
          <w:sz w:val="28"/>
          <w:szCs w:val="28"/>
        </w:rPr>
        <w:t xml:space="preserve">xx </w:t>
      </w:r>
      <w:proofErr w:type="spellStart"/>
      <w:r w:rsidRPr="00726B1B">
        <w:rPr>
          <w:rFonts w:ascii="Arial" w:hAnsi="Arial" w:cs="Arial"/>
          <w:b/>
          <w:bCs/>
          <w:sz w:val="28"/>
          <w:szCs w:val="28"/>
        </w:rPr>
        <w:t>xx</w:t>
      </w:r>
      <w:proofErr w:type="spellEnd"/>
      <w:r w:rsidRPr="00726B1B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726B1B">
        <w:rPr>
          <w:rFonts w:ascii="Arial" w:hAnsi="Arial" w:cs="Arial"/>
          <w:b/>
          <w:bCs/>
          <w:sz w:val="28"/>
          <w:szCs w:val="28"/>
        </w:rPr>
        <w:t>xxxx</w:t>
      </w:r>
      <w:proofErr w:type="spellEnd"/>
      <w:r w:rsidRPr="00726B1B">
        <w:rPr>
          <w:rFonts w:ascii="Arial" w:hAnsi="Arial" w:cs="Arial"/>
          <w:sz w:val="28"/>
          <w:szCs w:val="28"/>
        </w:rPr>
        <w:t>. We will send you a reminder letter nearer the time.</w:t>
      </w:r>
    </w:p>
    <w:p w:rsidR="00DE1014" w:rsidRPr="00726B1B" w:rsidRDefault="00DE1014" w:rsidP="00811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5154AC" w:rsidRDefault="005154AC" w:rsidP="00811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Your sample has been tested and processed under the new primary HPV screening pathway. This means that it has been tested for the presence of </w:t>
      </w:r>
      <w:proofErr w:type="gramStart"/>
      <w:r>
        <w:rPr>
          <w:rFonts w:ascii="Arial" w:hAnsi="Arial" w:cs="Arial"/>
          <w:sz w:val="28"/>
          <w:szCs w:val="28"/>
        </w:rPr>
        <w:t>high risk</w:t>
      </w:r>
      <w:proofErr w:type="gramEnd"/>
      <w:r>
        <w:rPr>
          <w:rFonts w:ascii="Arial" w:hAnsi="Arial" w:cs="Arial"/>
          <w:sz w:val="28"/>
          <w:szCs w:val="28"/>
        </w:rPr>
        <w:t xml:space="preserve"> types of HPV</w:t>
      </w:r>
      <w:r w:rsidR="00CF0DE6">
        <w:rPr>
          <w:rFonts w:ascii="Arial" w:hAnsi="Arial" w:cs="Arial"/>
          <w:sz w:val="28"/>
          <w:szCs w:val="28"/>
        </w:rPr>
        <w:t>. Over 99.7% of cervical cancers are associated with persistent infection with HPV, so screening using HPV testing first is a more effective way of identifying those women that may need further follow up. You can find further information on the new screening pathway at</w:t>
      </w:r>
      <w:r w:rsidR="00CF0DE6" w:rsidRPr="004C53F7">
        <w:rPr>
          <w:rFonts w:ascii="Arial" w:hAnsi="Arial" w:cs="Arial"/>
          <w:sz w:val="28"/>
          <w:szCs w:val="28"/>
        </w:rPr>
        <w:t xml:space="preserve"> </w:t>
      </w:r>
      <w:hyperlink r:id="rId8" w:history="1">
        <w:r w:rsidR="00CF0DE6" w:rsidRPr="00C45650">
          <w:rPr>
            <w:rStyle w:val="Hyperlink"/>
            <w:rFonts w:ascii="Arial" w:hAnsi="Arial" w:cs="Arial"/>
            <w:sz w:val="28"/>
            <w:szCs w:val="28"/>
          </w:rPr>
          <w:t>www.nidirect.gov.uk/articles/cervical-screening</w:t>
        </w:r>
      </w:hyperlink>
      <w:r w:rsidR="00CF0DE6">
        <w:rPr>
          <w:rFonts w:ascii="Arial" w:hAnsi="Arial" w:cs="Arial"/>
          <w:sz w:val="28"/>
          <w:szCs w:val="28"/>
        </w:rPr>
        <w:t>.</w:t>
      </w:r>
    </w:p>
    <w:p w:rsidR="005154AC" w:rsidRDefault="005154AC" w:rsidP="00811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111B1B" w:rsidRPr="00726B1B" w:rsidRDefault="002C0DB7" w:rsidP="00811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726B1B">
        <w:rPr>
          <w:rFonts w:ascii="Arial" w:hAnsi="Arial" w:cs="Arial"/>
          <w:sz w:val="28"/>
          <w:szCs w:val="28"/>
        </w:rPr>
        <w:t>Cervical screening</w:t>
      </w:r>
      <w:r w:rsidR="00111B1B" w:rsidRPr="00726B1B">
        <w:rPr>
          <w:rFonts w:ascii="Arial" w:hAnsi="Arial" w:cs="Arial"/>
          <w:sz w:val="28"/>
          <w:szCs w:val="28"/>
        </w:rPr>
        <w:t xml:space="preserve"> will pick up most changes to your cervix but can’t find</w:t>
      </w:r>
    </w:p>
    <w:p w:rsidR="00111B1B" w:rsidRPr="00726B1B" w:rsidRDefault="00111B1B" w:rsidP="00811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726B1B">
        <w:rPr>
          <w:rFonts w:ascii="Arial" w:hAnsi="Arial" w:cs="Arial"/>
          <w:sz w:val="28"/>
          <w:szCs w:val="28"/>
        </w:rPr>
        <w:t>them all. Changes can also happen between tests so it is important</w:t>
      </w:r>
    </w:p>
    <w:p w:rsidR="00DE1014" w:rsidRDefault="00111B1B" w:rsidP="00811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726B1B">
        <w:rPr>
          <w:rFonts w:ascii="Arial" w:hAnsi="Arial" w:cs="Arial"/>
          <w:sz w:val="28"/>
          <w:szCs w:val="28"/>
        </w:rPr>
        <w:t xml:space="preserve">to go for a screening test every time you’re invited. </w:t>
      </w:r>
      <w:r w:rsidR="002C0DB7" w:rsidRPr="00726B1B">
        <w:rPr>
          <w:rFonts w:ascii="Arial" w:hAnsi="Arial" w:cs="Arial"/>
          <w:sz w:val="28"/>
          <w:szCs w:val="28"/>
        </w:rPr>
        <w:t>If you have any unusual symptoms like discharge or irregular bleeding, don’t wait for your next test, but consult your GP.</w:t>
      </w:r>
    </w:p>
    <w:p w:rsidR="00E26D35" w:rsidRDefault="00E26D35" w:rsidP="00811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E26D35" w:rsidRDefault="00E26D35" w:rsidP="00811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2C0DB7" w:rsidRPr="00726B1B" w:rsidRDefault="002C0DB7" w:rsidP="00811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726B1B">
        <w:rPr>
          <w:rFonts w:ascii="Arial" w:hAnsi="Arial" w:cs="Arial"/>
          <w:sz w:val="28"/>
          <w:szCs w:val="28"/>
        </w:rPr>
        <w:lastRenderedPageBreak/>
        <w:t xml:space="preserve">If you have any questions about your test result or would like more information about cervical screening please contact your GP or </w:t>
      </w:r>
      <w:r w:rsidR="00094323" w:rsidRPr="00726B1B">
        <w:rPr>
          <w:rFonts w:ascii="Arial" w:hAnsi="Arial" w:cs="Arial"/>
          <w:b/>
          <w:sz w:val="28"/>
          <w:szCs w:val="28"/>
        </w:rPr>
        <w:t xml:space="preserve">xx </w:t>
      </w:r>
      <w:proofErr w:type="spellStart"/>
      <w:r w:rsidR="00094323" w:rsidRPr="00726B1B">
        <w:rPr>
          <w:rFonts w:ascii="Arial" w:hAnsi="Arial" w:cs="Arial"/>
          <w:b/>
          <w:sz w:val="28"/>
          <w:szCs w:val="28"/>
        </w:rPr>
        <w:t>xx</w:t>
      </w:r>
      <w:proofErr w:type="spellEnd"/>
      <w:r w:rsidR="00094323" w:rsidRPr="00726B1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94323" w:rsidRPr="00726B1B">
        <w:rPr>
          <w:rFonts w:ascii="Arial" w:hAnsi="Arial" w:cs="Arial"/>
          <w:b/>
          <w:sz w:val="28"/>
          <w:szCs w:val="28"/>
        </w:rPr>
        <w:t>xx</w:t>
      </w:r>
      <w:proofErr w:type="spellEnd"/>
      <w:r w:rsidR="00094323" w:rsidRPr="00726B1B">
        <w:rPr>
          <w:rFonts w:ascii="Arial" w:hAnsi="Arial" w:cs="Arial"/>
          <w:sz w:val="28"/>
          <w:szCs w:val="28"/>
        </w:rPr>
        <w:t xml:space="preserve">. </w:t>
      </w:r>
    </w:p>
    <w:p w:rsidR="004B0B5D" w:rsidRPr="00726B1B" w:rsidRDefault="004B0B5D" w:rsidP="00B729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bookmarkStart w:id="1" w:name="_Hlk130811485"/>
      <w:r w:rsidRPr="00726B1B">
        <w:rPr>
          <w:rFonts w:ascii="Arial" w:hAnsi="Arial" w:cs="Arial"/>
          <w:sz w:val="28"/>
          <w:szCs w:val="28"/>
        </w:rPr>
        <w:t>_______________________</w:t>
      </w:r>
    </w:p>
    <w:p w:rsidR="002C0DB7" w:rsidRPr="00726B1B" w:rsidRDefault="002C0DB7" w:rsidP="00B729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26B1B">
        <w:rPr>
          <w:rFonts w:ascii="Arial" w:hAnsi="Arial" w:cs="Arial"/>
          <w:sz w:val="28"/>
          <w:szCs w:val="28"/>
        </w:rPr>
        <w:t>Yours sincerely</w:t>
      </w:r>
    </w:p>
    <w:bookmarkEnd w:id="1"/>
    <w:p w:rsidR="00EC36FB" w:rsidRPr="00726B1B" w:rsidRDefault="00EC36FB" w:rsidP="00B729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4C53F7" w:rsidRDefault="004C53F7" w:rsidP="004C53F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3B6F9A" w:rsidRPr="004C53F7" w:rsidRDefault="002C0DB7" w:rsidP="004C53F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26B1B">
        <w:rPr>
          <w:rFonts w:ascii="Arial" w:hAnsi="Arial" w:cs="Arial"/>
          <w:sz w:val="28"/>
          <w:szCs w:val="28"/>
        </w:rPr>
        <w:t>Dr XXXXXX XXXXXXXXXXX</w:t>
      </w:r>
    </w:p>
    <w:sectPr w:rsidR="003B6F9A" w:rsidRPr="004C53F7" w:rsidSect="003B6F9A">
      <w:headerReference w:type="even" r:id="rId9"/>
      <w:headerReference w:type="default" r:id="rId10"/>
      <w:head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6B02" w:rsidRDefault="00516B02" w:rsidP="00094323">
      <w:pPr>
        <w:spacing w:after="0" w:line="240" w:lineRule="auto"/>
      </w:pPr>
      <w:r>
        <w:separator/>
      </w:r>
    </w:p>
  </w:endnote>
  <w:endnote w:type="continuationSeparator" w:id="0">
    <w:p w:rsidR="00516B02" w:rsidRDefault="00516B02" w:rsidP="00094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6B02" w:rsidRDefault="00516B02" w:rsidP="00094323">
      <w:pPr>
        <w:spacing w:after="0" w:line="240" w:lineRule="auto"/>
      </w:pPr>
      <w:r>
        <w:separator/>
      </w:r>
    </w:p>
  </w:footnote>
  <w:footnote w:type="continuationSeparator" w:id="0">
    <w:p w:rsidR="00516B02" w:rsidRDefault="00516B02" w:rsidP="000943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1FF2" w:rsidRDefault="00FE1E84">
    <w:pPr>
      <w:pStyle w:val="Header"/>
    </w:pPr>
    <w:r>
      <w:rPr>
        <w:noProof/>
      </w:rPr>
      <w:pict w14:anchorId="762D0F9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863626" o:spid="_x0000_s2050" type="#_x0000_t136" style="position:absolute;margin-left:0;margin-top:0;width:477.2pt;height:159.0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TEMPLA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1FF2" w:rsidRDefault="00FE1E84">
    <w:pPr>
      <w:pStyle w:val="Header"/>
    </w:pPr>
    <w:r>
      <w:rPr>
        <w:noProof/>
      </w:rPr>
      <w:pict w14:anchorId="39BC0ED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863627" o:spid="_x0000_s2051" type="#_x0000_t136" style="position:absolute;margin-left:0;margin-top:0;width:477.2pt;height:159.05pt;rotation:315;z-index:-25165772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TEMPLAT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1FF2" w:rsidRDefault="00FE1E84">
    <w:pPr>
      <w:pStyle w:val="Header"/>
    </w:pPr>
    <w:r>
      <w:rPr>
        <w:noProof/>
      </w:rPr>
      <w:pict w14:anchorId="7E911E3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863625" o:spid="_x0000_s2049" type="#_x0000_t136" style="position:absolute;margin-left:0;margin-top:0;width:477.2pt;height:159.05pt;rotation:315;z-index:-25165977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TEMPLATE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DB7"/>
    <w:rsid w:val="000939BA"/>
    <w:rsid w:val="00094323"/>
    <w:rsid w:val="000D358F"/>
    <w:rsid w:val="00111B1B"/>
    <w:rsid w:val="00124C38"/>
    <w:rsid w:val="0015302A"/>
    <w:rsid w:val="001A6725"/>
    <w:rsid w:val="001E70B6"/>
    <w:rsid w:val="00273DE0"/>
    <w:rsid w:val="002A50AF"/>
    <w:rsid w:val="002C0DB7"/>
    <w:rsid w:val="0030116E"/>
    <w:rsid w:val="003557B7"/>
    <w:rsid w:val="00367D8D"/>
    <w:rsid w:val="003B6F9A"/>
    <w:rsid w:val="004120A9"/>
    <w:rsid w:val="00414E3C"/>
    <w:rsid w:val="0043142D"/>
    <w:rsid w:val="004529D4"/>
    <w:rsid w:val="004A0B32"/>
    <w:rsid w:val="004A5FEF"/>
    <w:rsid w:val="004B0B5D"/>
    <w:rsid w:val="004C53F7"/>
    <w:rsid w:val="005154AC"/>
    <w:rsid w:val="00516B02"/>
    <w:rsid w:val="0056799B"/>
    <w:rsid w:val="005969EC"/>
    <w:rsid w:val="005A43A9"/>
    <w:rsid w:val="005D4B13"/>
    <w:rsid w:val="005E1E7D"/>
    <w:rsid w:val="00623212"/>
    <w:rsid w:val="0062787B"/>
    <w:rsid w:val="006451AC"/>
    <w:rsid w:val="00661918"/>
    <w:rsid w:val="0068407E"/>
    <w:rsid w:val="00701AC6"/>
    <w:rsid w:val="00726B1B"/>
    <w:rsid w:val="00747190"/>
    <w:rsid w:val="0077388E"/>
    <w:rsid w:val="00796ADA"/>
    <w:rsid w:val="008111B0"/>
    <w:rsid w:val="00880B22"/>
    <w:rsid w:val="00980DC6"/>
    <w:rsid w:val="009A5DFC"/>
    <w:rsid w:val="009B5313"/>
    <w:rsid w:val="00A16E15"/>
    <w:rsid w:val="00A54EA7"/>
    <w:rsid w:val="00B23125"/>
    <w:rsid w:val="00B51884"/>
    <w:rsid w:val="00B729A2"/>
    <w:rsid w:val="00BB2C75"/>
    <w:rsid w:val="00BE1815"/>
    <w:rsid w:val="00CF0DE6"/>
    <w:rsid w:val="00D0607B"/>
    <w:rsid w:val="00D34210"/>
    <w:rsid w:val="00D44E7B"/>
    <w:rsid w:val="00D57144"/>
    <w:rsid w:val="00D64D55"/>
    <w:rsid w:val="00DB0F55"/>
    <w:rsid w:val="00DC168B"/>
    <w:rsid w:val="00DD208B"/>
    <w:rsid w:val="00DE1014"/>
    <w:rsid w:val="00E26D35"/>
    <w:rsid w:val="00E85044"/>
    <w:rsid w:val="00EC36FB"/>
    <w:rsid w:val="00EC4B26"/>
    <w:rsid w:val="00F11FF2"/>
    <w:rsid w:val="00FE1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C0C6D0BC-8838-4386-9D64-692BF5FB6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0DB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NoBorders">
    <w:name w:val="Table No Borders"/>
    <w:basedOn w:val="Normal"/>
    <w:rsid w:val="00DB0F55"/>
    <w:pPr>
      <w:spacing w:after="0" w:line="240" w:lineRule="auto"/>
    </w:pPr>
    <w:rPr>
      <w:rFonts w:ascii="Verdana" w:eastAsia="Times New Roman" w:hAnsi="Verdana" w:cs="Arial Narrow"/>
      <w:sz w:val="24"/>
      <w:szCs w:val="20"/>
      <w:lang w:eastAsia="en-GB"/>
    </w:rPr>
  </w:style>
  <w:style w:type="character" w:styleId="Hyperlink">
    <w:name w:val="Hyperlink"/>
    <w:uiPriority w:val="99"/>
    <w:unhideWhenUsed/>
    <w:rsid w:val="0030116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120A9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uiPriority w:val="99"/>
    <w:semiHidden/>
    <w:unhideWhenUsed/>
    <w:rsid w:val="00796A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6ADA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96ADA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6AD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96ADA"/>
    <w:rPr>
      <w:b/>
      <w:bCs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09432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094323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09432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094323"/>
    <w:rPr>
      <w:sz w:val="22"/>
      <w:szCs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E8504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278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54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direct.gov.uk/articles/cervical-screenin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31CE8-1C03-48F0-8F12-4075DA650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262</Words>
  <Characters>1500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EHSSB</Company>
  <LinksUpToDate>false</LinksUpToDate>
  <CharactersWithSpaces>1759</CharactersWithSpaces>
  <SharedDoc>false</SharedDoc>
  <HLinks>
    <vt:vector size="6" baseType="variant">
      <vt:variant>
        <vt:i4>5308510</vt:i4>
      </vt:variant>
      <vt:variant>
        <vt:i4>0</vt:i4>
      </vt:variant>
      <vt:variant>
        <vt:i4>0</vt:i4>
      </vt:variant>
      <vt:variant>
        <vt:i4>5</vt:i4>
      </vt:variant>
      <vt:variant>
        <vt:lpwstr>http://www.cancerscreening.hscni.net/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kmcinnes</dc:creator>
  <cp:keywords/>
  <cp:lastModifiedBy>Fiona Morgan</cp:lastModifiedBy>
  <cp:revision>2</cp:revision>
  <cp:lastPrinted>2023-03-27T10:39:00Z</cp:lastPrinted>
  <dcterms:created xsi:type="dcterms:W3CDTF">2024-01-29T11:56:00Z</dcterms:created>
  <dcterms:modified xsi:type="dcterms:W3CDTF">2024-01-29T11:56:00Z</dcterms:modified>
</cp:coreProperties>
</file>